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116"/>
        <w:tblW w:w="10207" w:type="dxa"/>
        <w:tblLook w:val="04A0" w:firstRow="1" w:lastRow="0" w:firstColumn="1" w:lastColumn="0" w:noHBand="0" w:noVBand="1"/>
      </w:tblPr>
      <w:tblGrid>
        <w:gridCol w:w="1556"/>
        <w:gridCol w:w="8651"/>
      </w:tblGrid>
      <w:tr w:rsidR="00483EF7" w:rsidRPr="00483EF7" w:rsidTr="00B07A46">
        <w:tc>
          <w:tcPr>
            <w:tcW w:w="1556" w:type="dxa"/>
          </w:tcPr>
          <w:p w:rsidR="00483EF7" w:rsidRPr="00483EF7" w:rsidRDefault="00483EF7" w:rsidP="00B07A46">
            <w:pPr>
              <w:spacing w:after="160" w:line="259" w:lineRule="auto"/>
              <w:rPr>
                <w:b/>
              </w:rPr>
            </w:pPr>
            <w:r w:rsidRPr="00483EF7">
              <w:rPr>
                <w:b/>
              </w:rPr>
              <w:t>10:00 – 10:30</w:t>
            </w:r>
          </w:p>
        </w:tc>
        <w:tc>
          <w:tcPr>
            <w:tcW w:w="8651" w:type="dxa"/>
          </w:tcPr>
          <w:p w:rsidR="00483EF7" w:rsidRPr="00483EF7" w:rsidRDefault="00483EF7" w:rsidP="00B07A46">
            <w:pPr>
              <w:spacing w:after="160" w:line="259" w:lineRule="auto"/>
              <w:rPr>
                <w:b/>
              </w:rPr>
            </w:pPr>
            <w:r w:rsidRPr="00483EF7">
              <w:rPr>
                <w:b/>
              </w:rPr>
              <w:t>Торжественное открытие X</w:t>
            </w:r>
            <w:r>
              <w:rPr>
                <w:b/>
              </w:rPr>
              <w:t xml:space="preserve"> Международного</w:t>
            </w:r>
            <w:r w:rsidRPr="00483EF7">
              <w:rPr>
                <w:b/>
              </w:rPr>
              <w:t xml:space="preserve"> форума литературных музеев</w:t>
            </w:r>
          </w:p>
        </w:tc>
      </w:tr>
      <w:tr w:rsidR="00483EF7" w:rsidRPr="00483EF7" w:rsidTr="00B07A46">
        <w:tc>
          <w:tcPr>
            <w:tcW w:w="1556" w:type="dxa"/>
          </w:tcPr>
          <w:p w:rsidR="00483EF7" w:rsidRPr="00483EF7" w:rsidRDefault="00483EF7" w:rsidP="00B07A46">
            <w:pPr>
              <w:spacing w:after="160" w:line="259" w:lineRule="auto"/>
              <w:rPr>
                <w:b/>
              </w:rPr>
            </w:pPr>
            <w:r w:rsidRPr="00483EF7">
              <w:rPr>
                <w:b/>
              </w:rPr>
              <w:t>10:30 – 12:00</w:t>
            </w:r>
          </w:p>
        </w:tc>
        <w:tc>
          <w:tcPr>
            <w:tcW w:w="8651" w:type="dxa"/>
          </w:tcPr>
          <w:p w:rsidR="00483EF7" w:rsidRPr="00483EF7" w:rsidRDefault="00483EF7" w:rsidP="00B07A46">
            <w:pPr>
              <w:spacing w:after="160" w:line="259" w:lineRule="auto"/>
              <w:rPr>
                <w:bCs/>
                <w:i/>
                <w:iCs/>
              </w:rPr>
            </w:pPr>
            <w:r w:rsidRPr="00483EF7">
              <w:rPr>
                <w:bCs/>
                <w:i/>
                <w:iCs/>
              </w:rPr>
              <w:t xml:space="preserve">Литературная программа для участников и гостей Форума </w:t>
            </w:r>
          </w:p>
          <w:p w:rsidR="00483EF7" w:rsidRPr="001B0F9C" w:rsidRDefault="00483EF7" w:rsidP="001B0F9C">
            <w:pPr>
              <w:spacing w:after="160"/>
              <w:contextualSpacing/>
              <w:rPr>
                <w:b/>
                <w:sz w:val="24"/>
                <w:szCs w:val="24"/>
              </w:rPr>
            </w:pPr>
            <w:proofErr w:type="spellStart"/>
            <w:r w:rsidRPr="001B0F9C">
              <w:rPr>
                <w:b/>
                <w:sz w:val="24"/>
                <w:szCs w:val="24"/>
              </w:rPr>
              <w:t>Аудиоэкспозиция</w:t>
            </w:r>
            <w:proofErr w:type="spellEnd"/>
            <w:r w:rsidRPr="001B0F9C">
              <w:rPr>
                <w:b/>
                <w:sz w:val="24"/>
                <w:szCs w:val="24"/>
              </w:rPr>
              <w:t xml:space="preserve"> «Великая Отечественная поэзия. К юбилею Победы»</w:t>
            </w:r>
          </w:p>
          <w:p w:rsidR="00483EF7" w:rsidRPr="00483EF7" w:rsidRDefault="00483EF7" w:rsidP="001B0F9C">
            <w:pPr>
              <w:spacing w:after="160"/>
              <w:contextualSpacing/>
            </w:pPr>
            <w:r w:rsidRPr="001B0F9C">
              <w:rPr>
                <w:b/>
                <w:i/>
                <w:sz w:val="24"/>
                <w:szCs w:val="24"/>
              </w:rPr>
              <w:t xml:space="preserve">Павел Михайлович Крючков, </w:t>
            </w:r>
            <w:r w:rsidRPr="001B0F9C">
              <w:rPr>
                <w:sz w:val="24"/>
                <w:szCs w:val="24"/>
              </w:rPr>
              <w:t xml:space="preserve">литературный критик, </w:t>
            </w:r>
            <w:proofErr w:type="spellStart"/>
            <w:r w:rsidRPr="001B0F9C">
              <w:rPr>
                <w:sz w:val="24"/>
                <w:szCs w:val="24"/>
              </w:rPr>
              <w:t>звукоархивист</w:t>
            </w:r>
            <w:proofErr w:type="spellEnd"/>
            <w:r w:rsidRPr="001B0F9C">
              <w:rPr>
                <w:sz w:val="24"/>
                <w:szCs w:val="24"/>
              </w:rPr>
              <w:t>, заместитель главного редактора и заведующий отделом поэзии в журнале «Новый мир», ведущий научный сотрудник отдела «Дом-музей К.И.</w:t>
            </w:r>
            <w:r w:rsidR="005F442F">
              <w:rPr>
                <w:sz w:val="24"/>
                <w:szCs w:val="24"/>
              </w:rPr>
              <w:t xml:space="preserve"> </w:t>
            </w:r>
            <w:r w:rsidRPr="001B0F9C">
              <w:rPr>
                <w:sz w:val="24"/>
                <w:szCs w:val="24"/>
              </w:rPr>
              <w:t>Чуковского» и зав. сектором истории писательского городка Переделкино Государственного музея истории российской литературы имени В.И.</w:t>
            </w:r>
            <w:r w:rsidR="005F442F">
              <w:rPr>
                <w:sz w:val="24"/>
                <w:szCs w:val="24"/>
              </w:rPr>
              <w:t xml:space="preserve"> </w:t>
            </w:r>
            <w:r w:rsidRPr="001B0F9C">
              <w:rPr>
                <w:sz w:val="24"/>
                <w:szCs w:val="24"/>
              </w:rPr>
              <w:t>Даля</w:t>
            </w:r>
          </w:p>
        </w:tc>
      </w:tr>
      <w:tr w:rsidR="00483EF7" w:rsidRPr="00483EF7" w:rsidTr="00B07A46">
        <w:trPr>
          <w:trHeight w:val="406"/>
        </w:trPr>
        <w:tc>
          <w:tcPr>
            <w:tcW w:w="1556" w:type="dxa"/>
          </w:tcPr>
          <w:p w:rsidR="00483EF7" w:rsidRPr="00483EF7" w:rsidRDefault="00483EF7" w:rsidP="00B07A46">
            <w:pPr>
              <w:spacing w:after="160" w:line="259" w:lineRule="auto"/>
              <w:rPr>
                <w:b/>
              </w:rPr>
            </w:pPr>
            <w:r w:rsidRPr="00483EF7">
              <w:rPr>
                <w:b/>
              </w:rPr>
              <w:t>12:00 – 12:20</w:t>
            </w:r>
          </w:p>
        </w:tc>
        <w:tc>
          <w:tcPr>
            <w:tcW w:w="8651" w:type="dxa"/>
          </w:tcPr>
          <w:p w:rsidR="00483EF7" w:rsidRPr="00483EF7" w:rsidRDefault="00483EF7" w:rsidP="00B07A46">
            <w:pPr>
              <w:spacing w:after="160" w:line="259" w:lineRule="auto"/>
            </w:pPr>
            <w:r>
              <w:t>Кофе-пауза</w:t>
            </w:r>
          </w:p>
        </w:tc>
      </w:tr>
      <w:tr w:rsidR="00483EF7" w:rsidRPr="00483EF7" w:rsidTr="00B07A46">
        <w:tc>
          <w:tcPr>
            <w:tcW w:w="1556" w:type="dxa"/>
          </w:tcPr>
          <w:p w:rsidR="00483EF7" w:rsidRPr="00483EF7" w:rsidRDefault="00483EF7" w:rsidP="00B07A46">
            <w:pPr>
              <w:spacing w:after="160" w:line="259" w:lineRule="auto"/>
              <w:rPr>
                <w:b/>
              </w:rPr>
            </w:pPr>
            <w:r w:rsidRPr="00483EF7">
              <w:rPr>
                <w:b/>
              </w:rPr>
              <w:t>12:20 – 13:30</w:t>
            </w:r>
          </w:p>
        </w:tc>
        <w:tc>
          <w:tcPr>
            <w:tcW w:w="8651" w:type="dxa"/>
          </w:tcPr>
          <w:p w:rsidR="00483EF7" w:rsidRPr="00B07A46" w:rsidRDefault="00483EF7" w:rsidP="00B07A46">
            <w:pPr>
              <w:spacing w:after="160" w:line="259" w:lineRule="auto"/>
              <w:rPr>
                <w:bCs/>
                <w:i/>
                <w:iCs/>
                <w:sz w:val="24"/>
                <w:szCs w:val="24"/>
              </w:rPr>
            </w:pPr>
            <w:r w:rsidRPr="00B07A46">
              <w:rPr>
                <w:bCs/>
                <w:i/>
                <w:iCs/>
                <w:sz w:val="24"/>
                <w:szCs w:val="24"/>
              </w:rPr>
              <w:t>Литературная программа для участников и гостей Форума</w:t>
            </w:r>
          </w:p>
          <w:p w:rsidR="00483EF7" w:rsidRPr="00B07A46" w:rsidRDefault="00483EF7" w:rsidP="00B07A46">
            <w:pPr>
              <w:spacing w:after="160"/>
              <w:contextualSpacing/>
              <w:rPr>
                <w:b/>
                <w:sz w:val="24"/>
                <w:szCs w:val="24"/>
              </w:rPr>
            </w:pPr>
            <w:r w:rsidRPr="00B07A46">
              <w:rPr>
                <w:b/>
                <w:sz w:val="24"/>
                <w:szCs w:val="24"/>
              </w:rPr>
              <w:t xml:space="preserve">Устный литературный альманах «Опалённое </w:t>
            </w:r>
            <w:proofErr w:type="spellStart"/>
            <w:r w:rsidRPr="00B07A46">
              <w:rPr>
                <w:b/>
                <w:sz w:val="24"/>
                <w:szCs w:val="24"/>
              </w:rPr>
              <w:t>СлоВО</w:t>
            </w:r>
            <w:proofErr w:type="spellEnd"/>
            <w:r w:rsidRPr="00B07A46">
              <w:rPr>
                <w:b/>
                <w:sz w:val="24"/>
                <w:szCs w:val="24"/>
              </w:rPr>
              <w:t>. Иркутские страницы»</w:t>
            </w:r>
          </w:p>
          <w:p w:rsidR="00483EF7" w:rsidRPr="00B07A46" w:rsidRDefault="00483EF7" w:rsidP="00B07A46">
            <w:pPr>
              <w:spacing w:after="160"/>
              <w:contextualSpacing/>
              <w:rPr>
                <w:sz w:val="24"/>
                <w:szCs w:val="24"/>
              </w:rPr>
            </w:pPr>
            <w:r w:rsidRPr="00B07A46">
              <w:rPr>
                <w:b/>
                <w:bCs/>
                <w:sz w:val="24"/>
                <w:szCs w:val="24"/>
              </w:rPr>
              <w:t xml:space="preserve">О проекте ГМИРЛИ имени В.И. Даля «Устный литературный альманах “Опалённое </w:t>
            </w:r>
            <w:proofErr w:type="spellStart"/>
            <w:r w:rsidRPr="00B07A46">
              <w:rPr>
                <w:b/>
                <w:bCs/>
                <w:sz w:val="24"/>
                <w:szCs w:val="24"/>
              </w:rPr>
              <w:t>СлоВО</w:t>
            </w:r>
            <w:proofErr w:type="spellEnd"/>
            <w:r w:rsidRPr="00B07A46">
              <w:rPr>
                <w:b/>
                <w:bCs/>
                <w:sz w:val="24"/>
                <w:szCs w:val="24"/>
              </w:rPr>
              <w:t>”»</w:t>
            </w:r>
            <w:r w:rsidRPr="00B07A46">
              <w:rPr>
                <w:sz w:val="24"/>
                <w:szCs w:val="24"/>
              </w:rPr>
              <w:t xml:space="preserve"> </w:t>
            </w:r>
          </w:p>
          <w:p w:rsidR="00483EF7" w:rsidRPr="00B07A46" w:rsidRDefault="00483EF7" w:rsidP="00B07A46">
            <w:pPr>
              <w:spacing w:after="160"/>
              <w:contextualSpacing/>
              <w:rPr>
                <w:sz w:val="24"/>
                <w:szCs w:val="24"/>
              </w:rPr>
            </w:pPr>
            <w:r w:rsidRPr="00B07A46">
              <w:rPr>
                <w:bCs/>
                <w:i/>
                <w:sz w:val="24"/>
                <w:szCs w:val="24"/>
              </w:rPr>
              <w:t>Павел Евгеньевич Фокин</w:t>
            </w:r>
            <w:r w:rsidRPr="00B07A46">
              <w:rPr>
                <w:bCs/>
                <w:sz w:val="24"/>
                <w:szCs w:val="24"/>
              </w:rPr>
              <w:t>,</w:t>
            </w:r>
            <w:r w:rsidRPr="00B07A46">
              <w:rPr>
                <w:sz w:val="24"/>
                <w:szCs w:val="24"/>
              </w:rPr>
              <w:t xml:space="preserve"> заместитель директора по научной работе Государственного музея истории российской литературы имени В.И.</w:t>
            </w:r>
            <w:r w:rsidR="005F442F">
              <w:rPr>
                <w:sz w:val="24"/>
                <w:szCs w:val="24"/>
              </w:rPr>
              <w:t xml:space="preserve"> </w:t>
            </w:r>
            <w:r w:rsidRPr="00B07A46">
              <w:rPr>
                <w:sz w:val="24"/>
                <w:szCs w:val="24"/>
              </w:rPr>
              <w:t>Даля.</w:t>
            </w:r>
          </w:p>
          <w:p w:rsidR="00483EF7" w:rsidRPr="00B07A46" w:rsidRDefault="00483EF7" w:rsidP="00B07A46">
            <w:pPr>
              <w:spacing w:after="160" w:line="259" w:lineRule="auto"/>
              <w:rPr>
                <w:b/>
                <w:i/>
                <w:sz w:val="24"/>
                <w:szCs w:val="24"/>
              </w:rPr>
            </w:pPr>
          </w:p>
          <w:p w:rsidR="00483EF7" w:rsidRPr="00B07A46" w:rsidRDefault="00483EF7" w:rsidP="00B07A46">
            <w:pPr>
              <w:spacing w:after="160"/>
              <w:contextualSpacing/>
              <w:rPr>
                <w:sz w:val="24"/>
                <w:szCs w:val="24"/>
              </w:rPr>
            </w:pPr>
            <w:r w:rsidRPr="00B07A46">
              <w:rPr>
                <w:b/>
                <w:bCs/>
                <w:sz w:val="24"/>
                <w:szCs w:val="24"/>
              </w:rPr>
              <w:t>Выставочный проект Белгородского литературного музея</w:t>
            </w:r>
            <w:r w:rsidRPr="00B07A46">
              <w:rPr>
                <w:b/>
                <w:i/>
                <w:sz w:val="24"/>
                <w:szCs w:val="24"/>
              </w:rPr>
              <w:t xml:space="preserve"> «</w:t>
            </w:r>
            <w:r w:rsidRPr="00B07A46">
              <w:rPr>
                <w:b/>
                <w:sz w:val="24"/>
                <w:szCs w:val="24"/>
              </w:rPr>
              <w:t>Такое небо. Белгород. Время СВО</w:t>
            </w:r>
            <w:r w:rsidRPr="00B07A46">
              <w:rPr>
                <w:sz w:val="24"/>
                <w:szCs w:val="24"/>
              </w:rPr>
              <w:t xml:space="preserve">» </w:t>
            </w:r>
          </w:p>
          <w:p w:rsidR="00483EF7" w:rsidRPr="00B07A46" w:rsidRDefault="00483EF7" w:rsidP="00B07A46">
            <w:pPr>
              <w:spacing w:after="160"/>
              <w:contextualSpacing/>
              <w:rPr>
                <w:sz w:val="24"/>
                <w:szCs w:val="24"/>
              </w:rPr>
            </w:pPr>
            <w:r w:rsidRPr="00B07A46">
              <w:rPr>
                <w:bCs/>
                <w:i/>
                <w:sz w:val="24"/>
                <w:szCs w:val="24"/>
              </w:rPr>
              <w:t>Инна Александровна Климова</w:t>
            </w:r>
            <w:r w:rsidRPr="00B07A46">
              <w:rPr>
                <w:bCs/>
                <w:sz w:val="24"/>
                <w:szCs w:val="24"/>
              </w:rPr>
              <w:t>,</w:t>
            </w:r>
            <w:r w:rsidRPr="00B07A46">
              <w:rPr>
                <w:sz w:val="24"/>
                <w:szCs w:val="24"/>
              </w:rPr>
              <w:t xml:space="preserve"> директ</w:t>
            </w:r>
            <w:r w:rsidR="001B0F9C">
              <w:rPr>
                <w:sz w:val="24"/>
                <w:szCs w:val="24"/>
              </w:rPr>
              <w:t>ор Белгородского государственно</w:t>
            </w:r>
            <w:r w:rsidRPr="00B07A46">
              <w:rPr>
                <w:sz w:val="24"/>
                <w:szCs w:val="24"/>
              </w:rPr>
              <w:t>го литературного музея</w:t>
            </w:r>
          </w:p>
          <w:p w:rsidR="00483EF7" w:rsidRPr="00B07A46" w:rsidRDefault="00483EF7" w:rsidP="00B07A46">
            <w:pPr>
              <w:spacing w:after="160" w:line="259" w:lineRule="auto"/>
              <w:rPr>
                <w:sz w:val="24"/>
                <w:szCs w:val="24"/>
              </w:rPr>
            </w:pPr>
          </w:p>
          <w:p w:rsidR="00483EF7" w:rsidRPr="00B07A46" w:rsidRDefault="00483EF7" w:rsidP="00B07A46">
            <w:pPr>
              <w:spacing w:after="160"/>
              <w:contextualSpacing/>
              <w:rPr>
                <w:sz w:val="24"/>
                <w:szCs w:val="24"/>
              </w:rPr>
            </w:pPr>
            <w:r w:rsidRPr="00B07A46">
              <w:rPr>
                <w:b/>
                <w:sz w:val="24"/>
                <w:szCs w:val="24"/>
              </w:rPr>
              <w:t>Антология «Сибирская военная летопись»</w:t>
            </w:r>
            <w:r w:rsidRPr="00B07A46">
              <w:rPr>
                <w:sz w:val="24"/>
                <w:szCs w:val="24"/>
              </w:rPr>
              <w:t xml:space="preserve"> </w:t>
            </w:r>
            <w:r w:rsidR="001B0F9C">
              <w:rPr>
                <w:b/>
                <w:sz w:val="24"/>
                <w:szCs w:val="24"/>
              </w:rPr>
              <w:t>в 3 кн. Иркутского областного краеведческого музея</w:t>
            </w:r>
            <w:r w:rsidRPr="004E5F9E">
              <w:rPr>
                <w:b/>
                <w:sz w:val="24"/>
                <w:szCs w:val="24"/>
              </w:rPr>
              <w:t xml:space="preserve"> имени Н.Н. Муравьева-Амурского</w:t>
            </w:r>
          </w:p>
          <w:p w:rsidR="00483EF7" w:rsidRPr="00B07A46" w:rsidRDefault="00483EF7" w:rsidP="00B07A46">
            <w:pPr>
              <w:spacing w:after="160"/>
              <w:contextualSpacing/>
              <w:rPr>
                <w:sz w:val="24"/>
                <w:szCs w:val="24"/>
              </w:rPr>
            </w:pPr>
            <w:r w:rsidRPr="00B07A46">
              <w:rPr>
                <w:bCs/>
                <w:i/>
                <w:sz w:val="24"/>
                <w:szCs w:val="24"/>
              </w:rPr>
              <w:t>Сергей Геннадьевич Ступин</w:t>
            </w:r>
            <w:r w:rsidRPr="00B07A46">
              <w:rPr>
                <w:bCs/>
                <w:sz w:val="24"/>
                <w:szCs w:val="24"/>
              </w:rPr>
              <w:t xml:space="preserve">, </w:t>
            </w:r>
            <w:r w:rsidRPr="00B07A46">
              <w:rPr>
                <w:sz w:val="24"/>
                <w:szCs w:val="24"/>
              </w:rPr>
              <w:t>директор Иркутского областного краеведческого музея имени Н.Н. Муравьева-Амурского, руководитель проекта «Сибирская военная летопись»</w:t>
            </w:r>
          </w:p>
          <w:p w:rsidR="00483EF7" w:rsidRPr="00B07A46" w:rsidRDefault="00483EF7" w:rsidP="00B07A46">
            <w:pPr>
              <w:spacing w:after="160"/>
              <w:contextualSpacing/>
              <w:rPr>
                <w:sz w:val="24"/>
                <w:szCs w:val="24"/>
              </w:rPr>
            </w:pPr>
            <w:proofErr w:type="spellStart"/>
            <w:r w:rsidRPr="00B07A46">
              <w:rPr>
                <w:bCs/>
                <w:i/>
                <w:sz w:val="24"/>
                <w:szCs w:val="24"/>
              </w:rPr>
              <w:t>Раушан</w:t>
            </w:r>
            <w:proofErr w:type="spellEnd"/>
            <w:r w:rsidRPr="00B07A46">
              <w:rPr>
                <w:bCs/>
                <w:i/>
                <w:sz w:val="24"/>
                <w:szCs w:val="24"/>
              </w:rPr>
              <w:t xml:space="preserve"> Хасанов,</w:t>
            </w:r>
            <w:r w:rsidRPr="00B07A46">
              <w:rPr>
                <w:b/>
                <w:i/>
                <w:sz w:val="24"/>
                <w:szCs w:val="24"/>
              </w:rPr>
              <w:t xml:space="preserve"> </w:t>
            </w:r>
            <w:r w:rsidRPr="00B07A46">
              <w:rPr>
                <w:sz w:val="24"/>
                <w:szCs w:val="24"/>
              </w:rPr>
              <w:t>поэт-участник СВО, младший сержант</w:t>
            </w:r>
          </w:p>
          <w:p w:rsidR="00483EF7" w:rsidRPr="00B07A46" w:rsidRDefault="00483EF7" w:rsidP="00B07A46">
            <w:pPr>
              <w:spacing w:after="160" w:line="259" w:lineRule="auto"/>
              <w:rPr>
                <w:sz w:val="24"/>
                <w:szCs w:val="24"/>
              </w:rPr>
            </w:pPr>
          </w:p>
          <w:p w:rsidR="00483EF7" w:rsidRPr="00B07A46" w:rsidRDefault="00483EF7" w:rsidP="00B07A46">
            <w:pPr>
              <w:spacing w:after="160"/>
              <w:contextualSpacing/>
              <w:rPr>
                <w:sz w:val="24"/>
                <w:szCs w:val="24"/>
              </w:rPr>
            </w:pPr>
            <w:r w:rsidRPr="00B07A46">
              <w:rPr>
                <w:b/>
                <w:sz w:val="24"/>
                <w:szCs w:val="24"/>
              </w:rPr>
              <w:t>Альманах «Вектор Донбасса</w:t>
            </w:r>
            <w:r w:rsidR="004E5F9E">
              <w:rPr>
                <w:b/>
                <w:sz w:val="24"/>
                <w:szCs w:val="24"/>
              </w:rPr>
              <w:t>» (</w:t>
            </w:r>
            <w:proofErr w:type="spellStart"/>
            <w:r w:rsidR="004E5F9E">
              <w:rPr>
                <w:b/>
                <w:sz w:val="24"/>
                <w:szCs w:val="24"/>
              </w:rPr>
              <w:t>Вып</w:t>
            </w:r>
            <w:proofErr w:type="spellEnd"/>
            <w:r w:rsidR="004E5F9E">
              <w:rPr>
                <w:b/>
                <w:sz w:val="24"/>
                <w:szCs w:val="24"/>
              </w:rPr>
              <w:t>. 1-2)</w:t>
            </w:r>
            <w:r w:rsidR="004E5F9E" w:rsidRPr="004E5F9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E5F9E">
              <w:rPr>
                <w:rFonts w:cstheme="minorHAnsi"/>
                <w:b/>
                <w:sz w:val="24"/>
                <w:szCs w:val="24"/>
              </w:rPr>
              <w:t>Иркутской областной государственной</w:t>
            </w:r>
            <w:r w:rsidR="004E5F9E" w:rsidRPr="004E5F9E">
              <w:rPr>
                <w:rFonts w:cstheme="minorHAnsi"/>
                <w:b/>
                <w:sz w:val="24"/>
                <w:szCs w:val="24"/>
                <w:lang w:bidi="en-US"/>
              </w:rPr>
              <w:t xml:space="preserve"> ун</w:t>
            </w:r>
            <w:r w:rsidR="004E5F9E">
              <w:rPr>
                <w:rFonts w:cstheme="minorHAnsi"/>
                <w:b/>
                <w:sz w:val="24"/>
                <w:szCs w:val="24"/>
              </w:rPr>
              <w:t>иверсальной научной библиотеки</w:t>
            </w:r>
            <w:r w:rsidR="004E5F9E" w:rsidRPr="004E5F9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E5F9E">
              <w:rPr>
                <w:rFonts w:cstheme="minorHAnsi"/>
                <w:b/>
                <w:sz w:val="24"/>
                <w:szCs w:val="24"/>
              </w:rPr>
              <w:t xml:space="preserve">имени </w:t>
            </w:r>
            <w:r w:rsidRPr="004E5F9E">
              <w:rPr>
                <w:b/>
                <w:sz w:val="24"/>
                <w:szCs w:val="24"/>
              </w:rPr>
              <w:t>И.И. Молчанова-Сибирского.</w:t>
            </w:r>
            <w:r w:rsidRPr="00B07A46">
              <w:rPr>
                <w:sz w:val="24"/>
                <w:szCs w:val="24"/>
              </w:rPr>
              <w:t xml:space="preserve"> </w:t>
            </w:r>
          </w:p>
          <w:p w:rsidR="00483EF7" w:rsidRPr="00B07A46" w:rsidRDefault="00483EF7" w:rsidP="00B07A46">
            <w:pPr>
              <w:spacing w:after="160"/>
              <w:contextualSpacing/>
              <w:rPr>
                <w:sz w:val="24"/>
                <w:szCs w:val="24"/>
              </w:rPr>
            </w:pPr>
            <w:r w:rsidRPr="00B07A46">
              <w:rPr>
                <w:bCs/>
                <w:i/>
                <w:sz w:val="24"/>
                <w:szCs w:val="24"/>
              </w:rPr>
              <w:t>Станислав Иосифович Гольдфарб</w:t>
            </w:r>
            <w:r w:rsidRPr="00B07A46">
              <w:rPr>
                <w:sz w:val="24"/>
                <w:szCs w:val="24"/>
              </w:rPr>
              <w:t xml:space="preserve">, генеральный директор ООО Агентство «Комсомольская правда – Байкал», доктор исторических наук, член Союза российских писателей, член Союза журналистов России; </w:t>
            </w:r>
          </w:p>
          <w:p w:rsidR="00483EF7" w:rsidRPr="00B07A46" w:rsidRDefault="00483EF7" w:rsidP="00B07A46">
            <w:pPr>
              <w:spacing w:after="160"/>
              <w:contextualSpacing/>
              <w:rPr>
                <w:sz w:val="24"/>
                <w:szCs w:val="24"/>
              </w:rPr>
            </w:pPr>
            <w:r w:rsidRPr="00B07A46">
              <w:rPr>
                <w:bCs/>
                <w:i/>
                <w:sz w:val="24"/>
                <w:szCs w:val="24"/>
              </w:rPr>
              <w:t>Андрей Сизых</w:t>
            </w:r>
            <w:r w:rsidRPr="00B07A46">
              <w:rPr>
                <w:b/>
                <w:i/>
                <w:sz w:val="24"/>
                <w:szCs w:val="24"/>
              </w:rPr>
              <w:t>,</w:t>
            </w:r>
            <w:r w:rsidRPr="00B07A46">
              <w:rPr>
                <w:sz w:val="24"/>
                <w:szCs w:val="24"/>
              </w:rPr>
              <w:t xml:space="preserve"> поэт, член Союза российских писателей</w:t>
            </w:r>
          </w:p>
          <w:p w:rsidR="00483EF7" w:rsidRPr="00B07A46" w:rsidRDefault="00483EF7" w:rsidP="00B07A46">
            <w:pPr>
              <w:spacing w:after="160" w:line="259" w:lineRule="auto"/>
              <w:rPr>
                <w:sz w:val="24"/>
                <w:szCs w:val="24"/>
              </w:rPr>
            </w:pPr>
          </w:p>
          <w:p w:rsidR="00483EF7" w:rsidRPr="00B07A46" w:rsidRDefault="001B0F9C" w:rsidP="00B07A46">
            <w:pPr>
              <w:spacing w:after="16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Альбом «Воины Байкала» Иркутского областного художественного музея им. В.П. </w:t>
            </w:r>
            <w:proofErr w:type="spellStart"/>
            <w:r>
              <w:rPr>
                <w:b/>
                <w:sz w:val="24"/>
                <w:szCs w:val="24"/>
              </w:rPr>
              <w:t>Сукачёва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483EF7" w:rsidRPr="00B07A46" w:rsidRDefault="00483EF7" w:rsidP="00B07A46">
            <w:pPr>
              <w:spacing w:after="160"/>
              <w:contextualSpacing/>
              <w:rPr>
                <w:sz w:val="24"/>
                <w:szCs w:val="24"/>
              </w:rPr>
            </w:pPr>
            <w:r w:rsidRPr="00B07A46">
              <w:rPr>
                <w:bCs/>
                <w:i/>
                <w:sz w:val="24"/>
                <w:szCs w:val="24"/>
              </w:rPr>
              <w:t>Юрий Иванович Баранов</w:t>
            </w:r>
            <w:r w:rsidRPr="00B07A46">
              <w:rPr>
                <w:sz w:val="24"/>
                <w:szCs w:val="24"/>
              </w:rPr>
              <w:t>, главный редактор журнала «Сибирь», член Союза писателей России, руководитель проекта «Воины Байкала»</w:t>
            </w:r>
          </w:p>
          <w:p w:rsidR="00483EF7" w:rsidRPr="00483EF7" w:rsidRDefault="00483EF7" w:rsidP="00B07A46">
            <w:pPr>
              <w:spacing w:after="160"/>
              <w:contextualSpacing/>
            </w:pPr>
            <w:r w:rsidRPr="00B07A46">
              <w:rPr>
                <w:bCs/>
                <w:i/>
                <w:sz w:val="24"/>
                <w:szCs w:val="24"/>
              </w:rPr>
              <w:t>Владимир Скиф,</w:t>
            </w:r>
            <w:r w:rsidRPr="00B07A46">
              <w:rPr>
                <w:sz w:val="24"/>
                <w:szCs w:val="24"/>
              </w:rPr>
              <w:t xml:space="preserve"> поэт, член Союза писателей России</w:t>
            </w:r>
          </w:p>
        </w:tc>
      </w:tr>
    </w:tbl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center"/>
        <w:rPr>
          <w:b/>
          <w:sz w:val="24"/>
          <w:szCs w:val="24"/>
          <w:lang w:val="ru-RU"/>
        </w:rPr>
      </w:pPr>
      <w:r w:rsidRPr="00B07A46">
        <w:rPr>
          <w:rFonts w:cstheme="minorHAnsi"/>
          <w:b/>
          <w:sz w:val="24"/>
          <w:szCs w:val="24"/>
          <w:lang w:val="ru-RU"/>
        </w:rPr>
        <w:t>ПРОГРАММА</w:t>
      </w:r>
      <w:r w:rsidRPr="00B07A46">
        <w:rPr>
          <w:rFonts w:cstheme="minorHAnsi"/>
          <w:b/>
          <w:sz w:val="24"/>
          <w:szCs w:val="24"/>
          <w:lang w:val="ru-RU" w:bidi="ar-SA"/>
        </w:rPr>
        <w:t xml:space="preserve"> </w:t>
      </w:r>
      <w:r w:rsidRPr="00B07A46">
        <w:rPr>
          <w:b/>
          <w:sz w:val="24"/>
          <w:szCs w:val="24"/>
          <w:lang w:bidi="ar-SA"/>
        </w:rPr>
        <w:t>X</w:t>
      </w:r>
      <w:r w:rsidRPr="00B07A46">
        <w:rPr>
          <w:b/>
          <w:sz w:val="24"/>
          <w:szCs w:val="24"/>
          <w:lang w:val="ru-RU"/>
        </w:rPr>
        <w:t xml:space="preserve"> Международного форума литературных музеев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7A46">
        <w:rPr>
          <w:rFonts w:ascii="Times New Roman" w:hAnsi="Times New Roman" w:cs="Times New Roman"/>
          <w:b/>
          <w:sz w:val="28"/>
          <w:szCs w:val="28"/>
          <w:lang w:val="ru-RU"/>
        </w:rPr>
        <w:t>14 ноября 2025 г.</w:t>
      </w:r>
    </w:p>
    <w:p w:rsidR="00B07A46" w:rsidRPr="00B07A46" w:rsidRDefault="00B07A46" w:rsidP="004E5F9E">
      <w:pPr>
        <w:pStyle w:val="a4"/>
        <w:shd w:val="clear" w:color="auto" w:fill="FFFFFF" w:themeFill="background1"/>
        <w:ind w:left="360" w:firstLine="0"/>
        <w:jc w:val="center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Место проведения: Иркутская областная государственная</w:t>
      </w:r>
      <w:r w:rsidRPr="00B07A46">
        <w:rPr>
          <w:rFonts w:ascii="Times New Roman" w:hAnsi="Times New Roman" w:cs="Times New Roman"/>
          <w:szCs w:val="24"/>
          <w:lang w:val="ru-RU"/>
        </w:rPr>
        <w:t xml:space="preserve"> ун</w:t>
      </w:r>
      <w:r>
        <w:rPr>
          <w:rFonts w:ascii="Times New Roman" w:hAnsi="Times New Roman" w:cs="Times New Roman"/>
          <w:szCs w:val="24"/>
          <w:lang w:val="ru-RU"/>
        </w:rPr>
        <w:t xml:space="preserve">иверсальная научная библиотека </w:t>
      </w:r>
      <w:r w:rsidRPr="00B07A46">
        <w:rPr>
          <w:rFonts w:ascii="Times New Roman" w:hAnsi="Times New Roman" w:cs="Times New Roman"/>
          <w:szCs w:val="24"/>
          <w:lang w:val="ru-RU"/>
        </w:rPr>
        <w:t>им. И.И. Молчан</w:t>
      </w:r>
      <w:r w:rsidR="004E5F9E">
        <w:rPr>
          <w:rFonts w:ascii="Times New Roman" w:hAnsi="Times New Roman" w:cs="Times New Roman"/>
          <w:szCs w:val="24"/>
          <w:lang w:val="ru-RU"/>
        </w:rPr>
        <w:t xml:space="preserve">ова-Сибирского </w:t>
      </w:r>
      <w:r>
        <w:rPr>
          <w:rFonts w:ascii="Times New Roman" w:hAnsi="Times New Roman" w:cs="Times New Roman"/>
          <w:szCs w:val="24"/>
          <w:lang w:val="ru-RU"/>
        </w:rPr>
        <w:t xml:space="preserve">(г. Иркутск, </w:t>
      </w:r>
      <w:r w:rsidRPr="00B07A46">
        <w:rPr>
          <w:rFonts w:ascii="Times New Roman" w:hAnsi="Times New Roman" w:cs="Times New Roman"/>
          <w:szCs w:val="24"/>
          <w:lang w:val="ru-RU"/>
        </w:rPr>
        <w:t>ул. Лермонтова, 253)</w:t>
      </w:r>
    </w:p>
    <w:p w:rsidR="00B07A46" w:rsidRPr="00B07A46" w:rsidRDefault="00B07A46" w:rsidP="004E5F9E">
      <w:pPr>
        <w:shd w:val="clear" w:color="auto" w:fill="FFFFFF" w:themeFill="background1"/>
        <w:jc w:val="center"/>
        <w:rPr>
          <w:rFonts w:ascii="Times New Roman" w:hAnsi="Times New Roman" w:cs="Times New Roman"/>
          <w:szCs w:val="24"/>
        </w:rPr>
      </w:pPr>
    </w:p>
    <w:p w:rsidR="00B07A46" w:rsidRDefault="00B07A46" w:rsidP="00B07A46">
      <w:pPr>
        <w:pStyle w:val="a4"/>
        <w:shd w:val="clear" w:color="auto" w:fill="FFFFFF" w:themeFill="background1"/>
        <w:ind w:left="360"/>
        <w:jc w:val="center"/>
        <w:rPr>
          <w:rFonts w:ascii="Times New Roman" w:hAnsi="Times New Roman" w:cs="Times New Roman"/>
          <w:szCs w:val="24"/>
          <w:lang w:val="ru-RU"/>
        </w:rPr>
      </w:pP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sz w:val="26"/>
          <w:szCs w:val="26"/>
          <w:lang w:val="ru-RU"/>
        </w:rPr>
        <w:lastRenderedPageBreak/>
        <w:t>Историческая справка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sz w:val="26"/>
          <w:szCs w:val="26"/>
          <w:lang w:val="ru-RU"/>
        </w:rPr>
        <w:t>МЕЖДУНАРОДНЫЙ ФОРУМ ЛИТЕРАТУРНЫХ МУЗЕЕВ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b/>
          <w:sz w:val="26"/>
          <w:szCs w:val="26"/>
          <w:lang w:val="ru-RU"/>
        </w:rPr>
        <w:t xml:space="preserve">2015 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sz w:val="26"/>
          <w:szCs w:val="26"/>
        </w:rPr>
        <w:t>I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 Международный форум литературных музеев прошел 10–12 декабря 2015 года в Москве как финальное событие Года литературы в России. 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b/>
          <w:sz w:val="26"/>
          <w:szCs w:val="26"/>
          <w:lang w:val="ru-RU"/>
        </w:rPr>
        <w:t xml:space="preserve">2016 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sz w:val="26"/>
          <w:szCs w:val="26"/>
        </w:rPr>
        <w:t>II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 Международный форум литературных музеев состоялся 11–13 декабря 2016 года в Ульяновске и был пр</w:t>
      </w:r>
      <w:r w:rsidR="0013490A">
        <w:rPr>
          <w:rFonts w:ascii="Times New Roman" w:hAnsi="Times New Roman" w:cs="Times New Roman"/>
          <w:sz w:val="26"/>
          <w:szCs w:val="26"/>
          <w:lang w:val="ru-RU"/>
        </w:rPr>
        <w:t>иурочен к 250-летнему юбилею Н.</w:t>
      </w:r>
      <w:bookmarkStart w:id="0" w:name="_GoBack"/>
      <w:bookmarkEnd w:id="0"/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М. Карамзина. 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b/>
          <w:sz w:val="26"/>
          <w:szCs w:val="26"/>
          <w:lang w:val="ru-RU"/>
        </w:rPr>
        <w:t xml:space="preserve">2017 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sz w:val="26"/>
          <w:szCs w:val="26"/>
        </w:rPr>
        <w:t>III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 Международный форум литературных музеев прошел 4–7 декабря 2017 года в Ялте и привлек внимание к теме развития крымских литературных музеев. 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b/>
          <w:sz w:val="26"/>
          <w:szCs w:val="26"/>
          <w:lang w:val="ru-RU"/>
        </w:rPr>
        <w:t xml:space="preserve">2018 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sz w:val="26"/>
          <w:szCs w:val="26"/>
        </w:rPr>
        <w:t>IV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 Международный форум литературных музеев был посвящен 200-летию со дня рождения И.С.</w:t>
      </w:r>
      <w:r w:rsidRPr="00B07A46">
        <w:rPr>
          <w:rFonts w:ascii="Times New Roman" w:hAnsi="Times New Roman" w:cs="Times New Roman"/>
          <w:sz w:val="26"/>
          <w:szCs w:val="26"/>
        </w:rPr>
        <w:t> 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Тургенева и 100-летию Орловского литературного музея и прошел в Орле и Орловской области с 29 ноября по 3 декабря 2018 года. 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b/>
          <w:sz w:val="26"/>
          <w:szCs w:val="26"/>
          <w:lang w:val="ru-RU"/>
        </w:rPr>
        <w:t xml:space="preserve">2019 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sz w:val="26"/>
          <w:szCs w:val="26"/>
        </w:rPr>
        <w:t>V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 Международный форум литературных музеев, посвященный перспективам международного сотрудничества литературных музеев, прошел с 29 ноября по 2 декабря 2019 года в Музее-усадьбе Л.Н.</w:t>
      </w:r>
      <w:r w:rsidR="0013490A" w:rsidRPr="0013490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Толстого «Ясная Поляна». 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b/>
          <w:sz w:val="26"/>
          <w:szCs w:val="26"/>
          <w:lang w:val="ru-RU"/>
        </w:rPr>
        <w:t xml:space="preserve">2021 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sz w:val="26"/>
          <w:szCs w:val="26"/>
        </w:rPr>
        <w:t>VI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 Международный форум литературных музеев «Наследие Н.А. Некрасова в культурном контексте. Миссии литературных музеев</w:t>
      </w:r>
      <w:r w:rsidR="001B0F9C">
        <w:rPr>
          <w:rFonts w:ascii="Times New Roman" w:hAnsi="Times New Roman" w:cs="Times New Roman"/>
          <w:sz w:val="26"/>
          <w:szCs w:val="26"/>
          <w:lang w:val="ru-RU"/>
        </w:rPr>
        <w:t xml:space="preserve"> в современном мире» состоялся 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>9–12 декабря 2021 года в Ярославле и Государственном литературно-мемориальном музее-заповеднике Н.А.</w:t>
      </w:r>
      <w:r w:rsidR="001B0F9C" w:rsidRPr="001B0F9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>Некрасова «</w:t>
      </w:r>
      <w:proofErr w:type="spellStart"/>
      <w:r w:rsidRPr="00B07A46">
        <w:rPr>
          <w:rFonts w:ascii="Times New Roman" w:hAnsi="Times New Roman" w:cs="Times New Roman"/>
          <w:sz w:val="26"/>
          <w:szCs w:val="26"/>
          <w:lang w:val="ru-RU"/>
        </w:rPr>
        <w:t>Карабиха</w:t>
      </w:r>
      <w:proofErr w:type="spellEnd"/>
      <w:r w:rsidRPr="00B07A46">
        <w:rPr>
          <w:rFonts w:ascii="Times New Roman" w:hAnsi="Times New Roman" w:cs="Times New Roman"/>
          <w:sz w:val="26"/>
          <w:szCs w:val="26"/>
          <w:lang w:val="ru-RU"/>
        </w:rPr>
        <w:t>».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b/>
          <w:sz w:val="26"/>
          <w:szCs w:val="26"/>
          <w:lang w:val="ru-RU"/>
        </w:rPr>
        <w:t>2022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sz w:val="26"/>
          <w:szCs w:val="26"/>
        </w:rPr>
        <w:t>VII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 Междунар</w:t>
      </w:r>
      <w:r w:rsidR="001B0F9C">
        <w:rPr>
          <w:rFonts w:ascii="Times New Roman" w:hAnsi="Times New Roman" w:cs="Times New Roman"/>
          <w:sz w:val="26"/>
          <w:szCs w:val="26"/>
          <w:lang w:val="ru-RU"/>
        </w:rPr>
        <w:t>одный форум литературных музеев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 «Литературные музеи и современная литература. К 90-лет</w:t>
      </w:r>
      <w:r w:rsidR="001B0F9C">
        <w:rPr>
          <w:rFonts w:ascii="Times New Roman" w:hAnsi="Times New Roman" w:cs="Times New Roman"/>
          <w:sz w:val="26"/>
          <w:szCs w:val="26"/>
          <w:lang w:val="ru-RU"/>
        </w:rPr>
        <w:t xml:space="preserve">ию со дня рождения В.И. Белова» прошел 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>с 30 сентября по 3 октября 2022 года в Вологде и Череповце в Кирилло-Белозерском историко-архитектурном и художественном музее-заповеднике.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b/>
          <w:sz w:val="26"/>
          <w:szCs w:val="26"/>
          <w:lang w:val="ru-RU"/>
        </w:rPr>
        <w:t>2023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sz w:val="26"/>
          <w:szCs w:val="26"/>
        </w:rPr>
        <w:t>VIII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 Международны</w:t>
      </w:r>
      <w:r w:rsidR="004E5F9E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="0013490A">
        <w:rPr>
          <w:rFonts w:ascii="Times New Roman" w:hAnsi="Times New Roman" w:cs="Times New Roman"/>
          <w:sz w:val="26"/>
          <w:szCs w:val="26"/>
          <w:lang w:val="ru-RU"/>
        </w:rPr>
        <w:t xml:space="preserve"> форум литературных музеев 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>«Пушкинская коллекция литературных музеев России. К 225-летию со дня рождения А.С.</w:t>
      </w:r>
      <w:r w:rsidR="001B0F9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>Пушкина» состоялся 5-8 октября 2023 года на базе Государственного мемориального историко-литературного и природно-ландшафтного музея-заповедника А.С. Пушкина “Михайловское”».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b/>
          <w:sz w:val="26"/>
          <w:szCs w:val="26"/>
          <w:lang w:val="ru-RU"/>
        </w:rPr>
        <w:t>2024</w:t>
      </w:r>
    </w:p>
    <w:p w:rsidR="00B07A46" w:rsidRPr="00B07A46" w:rsidRDefault="00B07A46" w:rsidP="00B07A46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7A46">
        <w:rPr>
          <w:rFonts w:ascii="Times New Roman" w:hAnsi="Times New Roman" w:cs="Times New Roman"/>
          <w:sz w:val="26"/>
          <w:szCs w:val="26"/>
        </w:rPr>
        <w:t>IX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 Международный форум литературных музеев «Наследие А.С.</w:t>
      </w:r>
      <w:r w:rsidR="001B0F9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>Пушкина и М.Ю.</w:t>
      </w:r>
      <w:r w:rsidR="001B0F9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Лермонтова в музейном пространстве» проходил с 10 по 13 октября 2024 года на базе Государственного </w:t>
      </w:r>
      <w:proofErr w:type="spellStart"/>
      <w:r w:rsidRPr="00B07A46">
        <w:rPr>
          <w:rFonts w:ascii="Times New Roman" w:hAnsi="Times New Roman" w:cs="Times New Roman"/>
          <w:sz w:val="26"/>
          <w:szCs w:val="26"/>
          <w:lang w:val="ru-RU"/>
        </w:rPr>
        <w:t>Лермонтовского</w:t>
      </w:r>
      <w:proofErr w:type="spellEnd"/>
      <w:r w:rsidRPr="00B07A46">
        <w:rPr>
          <w:rFonts w:ascii="Times New Roman" w:hAnsi="Times New Roman" w:cs="Times New Roman"/>
          <w:sz w:val="26"/>
          <w:szCs w:val="26"/>
          <w:lang w:val="ru-RU"/>
        </w:rPr>
        <w:t xml:space="preserve"> музея-заповедника «Тарханы» и Объединения государственных литературно-мемориальных музеев Пензенской области.</w:t>
      </w:r>
    </w:p>
    <w:p w:rsidR="000344CA" w:rsidRPr="00B07A46" w:rsidRDefault="000344CA">
      <w:pPr>
        <w:rPr>
          <w:rFonts w:ascii="Times New Roman" w:hAnsi="Times New Roman" w:cs="Times New Roman"/>
          <w:sz w:val="26"/>
          <w:szCs w:val="26"/>
        </w:rPr>
      </w:pPr>
    </w:p>
    <w:p w:rsidR="00B07A46" w:rsidRPr="00B07A46" w:rsidRDefault="00B07A46">
      <w:pPr>
        <w:rPr>
          <w:rFonts w:ascii="Times New Roman" w:hAnsi="Times New Roman" w:cs="Times New Roman"/>
          <w:sz w:val="26"/>
          <w:szCs w:val="26"/>
        </w:rPr>
      </w:pPr>
    </w:p>
    <w:sectPr w:rsidR="00B07A46" w:rsidRPr="00B07A46" w:rsidSect="00483E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D2"/>
    <w:rsid w:val="000344CA"/>
    <w:rsid w:val="0013490A"/>
    <w:rsid w:val="001B0F9C"/>
    <w:rsid w:val="001E5AD2"/>
    <w:rsid w:val="00483EF7"/>
    <w:rsid w:val="004E5F9E"/>
    <w:rsid w:val="005F442F"/>
    <w:rsid w:val="00B0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2D46"/>
  <w15:chartTrackingRefBased/>
  <w15:docId w15:val="{81F74200-FF61-40BB-85C9-770E99F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A46"/>
    <w:pPr>
      <w:spacing w:after="0" w:line="240" w:lineRule="auto"/>
      <w:ind w:left="720" w:firstLine="360"/>
      <w:contextualSpacing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Ботороева</dc:creator>
  <cp:keywords/>
  <dc:description/>
  <cp:lastModifiedBy>Анна Ботороева</cp:lastModifiedBy>
  <cp:revision>5</cp:revision>
  <dcterms:created xsi:type="dcterms:W3CDTF">2025-11-06T01:35:00Z</dcterms:created>
  <dcterms:modified xsi:type="dcterms:W3CDTF">2025-11-06T02:19:00Z</dcterms:modified>
</cp:coreProperties>
</file>